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D00" w:rsidP="42A87DAC" w:rsidRDefault="2BAED1A0" w14:paraId="57375426" w14:textId="5E3067DE">
      <w:pPr>
        <w:rPr>
          <w:b w:val="1"/>
          <w:bCs w:val="1"/>
          <w:sz w:val="24"/>
          <w:szCs w:val="24"/>
        </w:rPr>
      </w:pPr>
      <w:r w:rsidRPr="3309921C" w:rsidR="2BAED1A0">
        <w:rPr>
          <w:b w:val="1"/>
          <w:bCs w:val="1"/>
          <w:sz w:val="24"/>
          <w:szCs w:val="24"/>
        </w:rPr>
        <w:t>SYLVECO WOW Ż</w:t>
      </w:r>
      <w:r w:rsidRPr="3309921C" w:rsidR="2DB67E81">
        <w:rPr>
          <w:b w:val="1"/>
          <w:bCs w:val="1"/>
          <w:sz w:val="24"/>
          <w:szCs w:val="24"/>
        </w:rPr>
        <w:t>EL MYJĄCY DO TWARZY</w:t>
      </w:r>
    </w:p>
    <w:p w:rsidR="2BAED1A0" w:rsidP="08B96AB0" w:rsidRDefault="2BAED1A0" w14:paraId="602F8DF3" w14:textId="3617BC59">
      <w:pPr>
        <w:jc w:val="both"/>
      </w:pPr>
      <w:r w:rsidR="2BAED1A0">
        <w:rPr/>
        <w:t>Łagodnie myjący żel do codziennego stosowania</w:t>
      </w:r>
      <w:r w:rsidR="161B9990">
        <w:rPr/>
        <w:t xml:space="preserve"> w przypadku cery zanieczyszczonej, z pierwszymi zmianami </w:t>
      </w:r>
      <w:r w:rsidR="10A90D65">
        <w:rPr/>
        <w:t>trądzikowymi lub</w:t>
      </w:r>
      <w:r w:rsidR="161B9990">
        <w:rPr/>
        <w:t xml:space="preserve"> rozszerzonymi porami</w:t>
      </w:r>
      <w:r w:rsidRPr="08B96AB0" w:rsidR="2BAED1A0">
        <w:rPr>
          <w:color w:val="FF0000"/>
        </w:rPr>
        <w:t xml:space="preserve">. </w:t>
      </w:r>
      <w:r w:rsidR="2BAED1A0">
        <w:rPr/>
        <w:t xml:space="preserve">Oczyszcza bez podrażnień, </w:t>
      </w:r>
      <w:r w:rsidR="250DA026">
        <w:rPr/>
        <w:t xml:space="preserve">reguluje wydzielanie </w:t>
      </w:r>
      <w:proofErr w:type="spellStart"/>
      <w:r w:rsidR="250DA026">
        <w:rPr/>
        <w:t>sebum</w:t>
      </w:r>
      <w:proofErr w:type="spellEnd"/>
      <w:r w:rsidR="2BAED1A0">
        <w:rPr/>
        <w:t>, pozostawia skórę miękką i gładką.</w:t>
      </w:r>
    </w:p>
    <w:p w:rsidR="2BAED1A0" w:rsidP="08B96AB0" w:rsidRDefault="2BAED1A0" w14:paraId="305E9B3D" w14:textId="7F397D06">
      <w:pPr>
        <w:pStyle w:val="Normal"/>
        <w:jc w:val="both"/>
        <w:rPr>
          <w:color w:val="000000" w:themeColor="text1" w:themeTint="FF" w:themeShade="FF"/>
        </w:rPr>
      </w:pPr>
      <w:proofErr w:type="spellStart"/>
      <w:r w:rsidRPr="08B96AB0" w:rsidR="2BAED1A0">
        <w:rPr>
          <w:b w:val="1"/>
          <w:bCs w:val="1"/>
        </w:rPr>
        <w:t>Ingredients</w:t>
      </w:r>
      <w:proofErr w:type="spellEnd"/>
      <w:r w:rsidRPr="08B96AB0" w:rsidR="2BAED1A0">
        <w:rPr>
          <w:b w:val="1"/>
          <w:bCs w:val="1"/>
        </w:rPr>
        <w:t xml:space="preserve">/INCI: </w:t>
      </w:r>
      <w:proofErr w:type="spellStart"/>
      <w:r w:rsidRPr="08B96AB0" w:rsidR="0057E6BF">
        <w:rPr>
          <w:color w:val="000000" w:themeColor="text1" w:themeTint="FF" w:themeShade="FF"/>
        </w:rPr>
        <w:t>Aqua</w:t>
      </w:r>
      <w:proofErr w:type="spellEnd"/>
      <w:r w:rsidRPr="08B96AB0" w:rsidR="0057E6BF">
        <w:rPr>
          <w:color w:val="000000" w:themeColor="text1" w:themeTint="FF" w:themeShade="FF"/>
        </w:rPr>
        <w:t xml:space="preserve">, </w:t>
      </w:r>
      <w:proofErr w:type="spellStart"/>
      <w:r w:rsidRPr="08B96AB0" w:rsidR="0057E6BF">
        <w:rPr>
          <w:color w:val="000000" w:themeColor="text1" w:themeTint="FF" w:themeShade="FF"/>
        </w:rPr>
        <w:t>Lauryl</w:t>
      </w:r>
      <w:proofErr w:type="spellEnd"/>
      <w:r w:rsidRPr="08B96AB0" w:rsidR="0057E6BF">
        <w:rPr>
          <w:color w:val="000000" w:themeColor="text1" w:themeTint="FF" w:themeShade="FF"/>
        </w:rPr>
        <w:t xml:space="preserve"> </w:t>
      </w:r>
      <w:proofErr w:type="spellStart"/>
      <w:r w:rsidRPr="08B96AB0" w:rsidR="0057E6BF">
        <w:rPr>
          <w:color w:val="000000" w:themeColor="text1" w:themeTint="FF" w:themeShade="FF"/>
        </w:rPr>
        <w:t>Glucoside</w:t>
      </w:r>
      <w:proofErr w:type="spellEnd"/>
      <w:r w:rsidRPr="08B96AB0" w:rsidR="0057E6BF">
        <w:rPr>
          <w:color w:val="000000" w:themeColor="text1" w:themeTint="FF" w:themeShade="FF"/>
        </w:rPr>
        <w:t xml:space="preserve">, </w:t>
      </w:r>
      <w:proofErr w:type="spellStart"/>
      <w:r w:rsidRPr="08B96AB0" w:rsidR="14F9B11C">
        <w:rPr>
          <w:color w:val="000000" w:themeColor="text1" w:themeTint="FF" w:themeShade="FF"/>
        </w:rPr>
        <w:t>Betula</w:t>
      </w:r>
      <w:proofErr w:type="spellEnd"/>
      <w:r w:rsidRPr="08B96AB0" w:rsidR="14F9B11C">
        <w:rPr>
          <w:color w:val="000000" w:themeColor="text1" w:themeTint="FF" w:themeShade="FF"/>
        </w:rPr>
        <w:t xml:space="preserve"> Alba (</w:t>
      </w:r>
      <w:proofErr w:type="spellStart"/>
      <w:r w:rsidRPr="08B96AB0" w:rsidR="14F9B11C">
        <w:rPr>
          <w:color w:val="000000" w:themeColor="text1" w:themeTint="FF" w:themeShade="FF"/>
        </w:rPr>
        <w:t>Birch</w:t>
      </w:r>
      <w:proofErr w:type="spellEnd"/>
      <w:r w:rsidRPr="08B96AB0" w:rsidR="14F9B11C">
        <w:rPr>
          <w:color w:val="000000" w:themeColor="text1" w:themeTint="FF" w:themeShade="FF"/>
        </w:rPr>
        <w:t xml:space="preserve">) </w:t>
      </w:r>
      <w:proofErr w:type="spellStart"/>
      <w:r w:rsidRPr="08B96AB0" w:rsidR="14F9B11C">
        <w:rPr>
          <w:color w:val="000000" w:themeColor="text1" w:themeTint="FF" w:themeShade="FF"/>
        </w:rPr>
        <w:t>Juice</w:t>
      </w:r>
      <w:proofErr w:type="spellEnd"/>
      <w:r w:rsidRPr="08B96AB0" w:rsidR="14F9B11C">
        <w:rPr>
          <w:color w:val="000000" w:themeColor="text1" w:themeTint="FF" w:themeShade="FF"/>
        </w:rPr>
        <w:t xml:space="preserve">, </w:t>
      </w:r>
      <w:proofErr w:type="spellStart"/>
      <w:r w:rsidRPr="08B96AB0" w:rsidR="0057E6BF">
        <w:rPr>
          <w:color w:val="000000" w:themeColor="text1" w:themeTint="FF" w:themeShade="FF"/>
        </w:rPr>
        <w:t>Sorbitol</w:t>
      </w:r>
      <w:proofErr w:type="spellEnd"/>
      <w:r w:rsidRPr="08B96AB0" w:rsidR="0057E6BF">
        <w:rPr>
          <w:color w:val="000000" w:themeColor="text1" w:themeTint="FF" w:themeShade="FF"/>
        </w:rPr>
        <w:t xml:space="preserve">, </w:t>
      </w:r>
      <w:proofErr w:type="spellStart"/>
      <w:r w:rsidRPr="08B96AB0" w:rsidR="0057E6BF">
        <w:rPr>
          <w:color w:val="000000" w:themeColor="text1" w:themeTint="FF" w:themeShade="FF"/>
        </w:rPr>
        <w:t>Xylitol</w:t>
      </w:r>
      <w:proofErr w:type="spellEnd"/>
      <w:r w:rsidRPr="08B96AB0" w:rsidR="0057E6BF">
        <w:rPr>
          <w:color w:val="000000" w:themeColor="text1" w:themeTint="FF" w:themeShade="FF"/>
        </w:rPr>
        <w:t xml:space="preserve">, </w:t>
      </w:r>
      <w:proofErr w:type="spellStart"/>
      <w:r w:rsidRPr="08B96AB0" w:rsidR="0057E6BF">
        <w:rPr>
          <w:color w:val="000000" w:themeColor="text1" w:themeTint="FF" w:themeShade="FF"/>
        </w:rPr>
        <w:t>Salicylic</w:t>
      </w:r>
      <w:proofErr w:type="spellEnd"/>
      <w:r w:rsidRPr="08B96AB0" w:rsidR="0057E6BF">
        <w:rPr>
          <w:color w:val="000000" w:themeColor="text1" w:themeTint="FF" w:themeShade="FF"/>
        </w:rPr>
        <w:t xml:space="preserve"> </w:t>
      </w:r>
      <w:proofErr w:type="spellStart"/>
      <w:r w:rsidRPr="08B96AB0" w:rsidR="0057E6BF">
        <w:rPr>
          <w:color w:val="000000" w:themeColor="text1" w:themeTint="FF" w:themeShade="FF"/>
        </w:rPr>
        <w:t>Acid</w:t>
      </w:r>
      <w:proofErr w:type="spellEnd"/>
      <w:r w:rsidRPr="08B96AB0" w:rsidR="0057E6BF">
        <w:rPr>
          <w:color w:val="000000" w:themeColor="text1" w:themeTint="FF" w:themeShade="FF"/>
        </w:rPr>
        <w:t xml:space="preserve">, </w:t>
      </w:r>
      <w:proofErr w:type="spellStart"/>
      <w:r w:rsidRPr="08B96AB0" w:rsidR="0057E6BF">
        <w:rPr>
          <w:color w:val="000000" w:themeColor="text1" w:themeTint="FF" w:themeShade="FF"/>
        </w:rPr>
        <w:t>Panthenol</w:t>
      </w:r>
      <w:proofErr w:type="spellEnd"/>
      <w:r w:rsidRPr="08B96AB0" w:rsidR="0057E6BF">
        <w:rPr>
          <w:color w:val="000000" w:themeColor="text1" w:themeTint="FF" w:themeShade="FF"/>
        </w:rPr>
        <w:t xml:space="preserve">, </w:t>
      </w:r>
      <w:proofErr w:type="spellStart"/>
      <w:r w:rsidRPr="08B96AB0" w:rsidR="0057E6BF">
        <w:rPr>
          <w:color w:val="000000" w:themeColor="text1" w:themeTint="FF" w:themeShade="FF"/>
        </w:rPr>
        <w:t>Sodium</w:t>
      </w:r>
      <w:proofErr w:type="spellEnd"/>
      <w:r w:rsidRPr="08B96AB0" w:rsidR="0057E6BF">
        <w:rPr>
          <w:color w:val="000000" w:themeColor="text1" w:themeTint="FF" w:themeShade="FF"/>
        </w:rPr>
        <w:t xml:space="preserve"> </w:t>
      </w:r>
      <w:proofErr w:type="spellStart"/>
      <w:r w:rsidRPr="08B96AB0" w:rsidR="0057E6BF">
        <w:rPr>
          <w:color w:val="000000" w:themeColor="text1" w:themeTint="FF" w:themeShade="FF"/>
        </w:rPr>
        <w:t>Bicarbonate</w:t>
      </w:r>
      <w:proofErr w:type="spellEnd"/>
      <w:r w:rsidRPr="08B96AB0" w:rsidR="0057E6BF">
        <w:rPr>
          <w:color w:val="000000" w:themeColor="text1" w:themeTint="FF" w:themeShade="FF"/>
        </w:rPr>
        <w:t xml:space="preserve">, </w:t>
      </w:r>
      <w:proofErr w:type="spellStart"/>
      <w:r w:rsidRPr="08B96AB0" w:rsidR="0057E6BF">
        <w:rPr>
          <w:color w:val="000000" w:themeColor="text1" w:themeTint="FF" w:themeShade="FF"/>
        </w:rPr>
        <w:t>Sodium</w:t>
      </w:r>
      <w:proofErr w:type="spellEnd"/>
      <w:r w:rsidRPr="08B96AB0" w:rsidR="0057E6BF">
        <w:rPr>
          <w:color w:val="000000" w:themeColor="text1" w:themeTint="FF" w:themeShade="FF"/>
        </w:rPr>
        <w:t xml:space="preserve"> </w:t>
      </w:r>
      <w:proofErr w:type="spellStart"/>
      <w:r w:rsidRPr="08B96AB0" w:rsidR="0057E6BF">
        <w:rPr>
          <w:color w:val="000000" w:themeColor="text1" w:themeTint="FF" w:themeShade="FF"/>
        </w:rPr>
        <w:t>Benzoate</w:t>
      </w:r>
      <w:proofErr w:type="spellEnd"/>
      <w:r w:rsidRPr="08B96AB0" w:rsidR="0057E6BF">
        <w:rPr>
          <w:color w:val="000000" w:themeColor="text1" w:themeTint="FF" w:themeShade="FF"/>
        </w:rPr>
        <w:t xml:space="preserve">, </w:t>
      </w:r>
      <w:proofErr w:type="spellStart"/>
      <w:r w:rsidRPr="08B96AB0" w:rsidR="0057E6BF">
        <w:rPr>
          <w:color w:val="000000" w:themeColor="text1" w:themeTint="FF" w:themeShade="FF"/>
        </w:rPr>
        <w:t>Xanthan</w:t>
      </w:r>
      <w:proofErr w:type="spellEnd"/>
      <w:r w:rsidRPr="08B96AB0" w:rsidR="0057E6BF">
        <w:rPr>
          <w:color w:val="000000" w:themeColor="text1" w:themeTint="FF" w:themeShade="FF"/>
        </w:rPr>
        <w:t xml:space="preserve"> Gum, </w:t>
      </w:r>
      <w:proofErr w:type="spellStart"/>
      <w:r w:rsidRPr="08B96AB0" w:rsidR="0057E6BF">
        <w:rPr>
          <w:color w:val="000000" w:themeColor="text1" w:themeTint="FF" w:themeShade="FF"/>
        </w:rPr>
        <w:t>Lactic</w:t>
      </w:r>
      <w:proofErr w:type="spellEnd"/>
      <w:r w:rsidRPr="08B96AB0" w:rsidR="0057E6BF">
        <w:rPr>
          <w:color w:val="000000" w:themeColor="text1" w:themeTint="FF" w:themeShade="FF"/>
        </w:rPr>
        <w:t xml:space="preserve"> </w:t>
      </w:r>
      <w:proofErr w:type="spellStart"/>
      <w:r w:rsidRPr="08B96AB0" w:rsidR="0057E6BF">
        <w:rPr>
          <w:color w:val="000000" w:themeColor="text1" w:themeTint="FF" w:themeShade="FF"/>
        </w:rPr>
        <w:t>Acid</w:t>
      </w:r>
      <w:proofErr w:type="spellEnd"/>
      <w:r w:rsidRPr="08B96AB0" w:rsidR="0057E6BF">
        <w:rPr>
          <w:color w:val="000000" w:themeColor="text1" w:themeTint="FF" w:themeShade="FF"/>
        </w:rPr>
        <w:t>,</w:t>
      </w:r>
      <w:r w:rsidRPr="08B96AB0" w:rsidR="1719E37B">
        <w:rPr>
          <w:color w:val="000000" w:themeColor="text1" w:themeTint="FF" w:themeShade="FF"/>
        </w:rPr>
        <w:t xml:space="preserve"> </w:t>
      </w:r>
      <w:proofErr w:type="spellStart"/>
      <w:r w:rsidRPr="08B96AB0" w:rsidR="1719E37B">
        <w:rPr>
          <w:color w:val="000000" w:themeColor="text1" w:themeTint="FF" w:themeShade="FF"/>
        </w:rPr>
        <w:t>Citric</w:t>
      </w:r>
      <w:proofErr w:type="spellEnd"/>
      <w:r w:rsidRPr="08B96AB0" w:rsidR="1719E37B">
        <w:rPr>
          <w:color w:val="000000" w:themeColor="text1" w:themeTint="FF" w:themeShade="FF"/>
        </w:rPr>
        <w:t xml:space="preserve"> </w:t>
      </w:r>
      <w:proofErr w:type="spellStart"/>
      <w:r w:rsidRPr="08B96AB0" w:rsidR="1719E37B">
        <w:rPr>
          <w:color w:val="000000" w:themeColor="text1" w:themeTint="FF" w:themeShade="FF"/>
        </w:rPr>
        <w:t>Acid</w:t>
      </w:r>
      <w:proofErr w:type="spellEnd"/>
      <w:r w:rsidRPr="08B96AB0" w:rsidR="1719E37B">
        <w:rPr>
          <w:color w:val="000000" w:themeColor="text1" w:themeTint="FF" w:themeShade="FF"/>
        </w:rPr>
        <w:t>,</w:t>
      </w:r>
      <w:r w:rsidRPr="08B96AB0" w:rsidR="0057E6BF">
        <w:rPr>
          <w:color w:val="000000" w:themeColor="text1" w:themeTint="FF" w:themeShade="FF"/>
        </w:rPr>
        <w:t xml:space="preserve"> </w:t>
      </w:r>
      <w:proofErr w:type="spellStart"/>
      <w:r w:rsidRPr="08B96AB0" w:rsidR="0057E6BF">
        <w:rPr>
          <w:color w:val="000000" w:themeColor="text1" w:themeTint="FF" w:themeShade="FF"/>
        </w:rPr>
        <w:t>Parfum</w:t>
      </w:r>
      <w:proofErr w:type="spellEnd"/>
      <w:r w:rsidRPr="08B96AB0" w:rsidR="0057E6BF">
        <w:rPr>
          <w:color w:val="000000" w:themeColor="text1" w:themeTint="FF" w:themeShade="FF"/>
        </w:rPr>
        <w:t>.</w:t>
      </w:r>
    </w:p>
    <w:p w:rsidR="0057E6BF" w:rsidP="08B96AB0" w:rsidRDefault="0057E6BF" w14:paraId="4F34EEED" w14:textId="3BE0540A">
      <w:pPr>
        <w:jc w:val="both"/>
      </w:pPr>
      <w:r w:rsidRPr="08B96AB0" w:rsidR="0057E6BF">
        <w:rPr>
          <w:b w:val="1"/>
          <w:bCs w:val="1"/>
        </w:rPr>
        <w:t xml:space="preserve">Sposób użycia: </w:t>
      </w:r>
      <w:r w:rsidR="0057E6BF">
        <w:rPr/>
        <w:t>dozę żelu rozprowadzić na mokrej twarzy, omijając okolice oczu. Obficie spłukać wodą.</w:t>
      </w:r>
      <w:r w:rsidRPr="08B96AB0" w:rsidR="55CBD5AF">
        <w:rPr>
          <w:color w:val="FF0000"/>
        </w:rPr>
        <w:t xml:space="preserve"> </w:t>
      </w:r>
      <w:proofErr w:type="spellStart"/>
      <w:r w:rsidR="55CBD5AF">
        <w:rPr/>
        <w:t>Stonizować</w:t>
      </w:r>
      <w:proofErr w:type="spellEnd"/>
      <w:r w:rsidR="55CBD5AF">
        <w:rPr/>
        <w:t xml:space="preserve"> cerę za pomocą toniku, a następnie nałożyć krem.</w:t>
      </w:r>
    </w:p>
    <w:p w:rsidR="2C4BA6ED" w:rsidP="42A87DAC" w:rsidRDefault="2C4BA6ED" w14:paraId="72AA4B5B" w14:textId="2B8957B0">
      <w:r w:rsidRPr="3309921C" w:rsidR="46AABBC1">
        <w:rPr>
          <w:b w:val="1"/>
          <w:bCs w:val="1"/>
        </w:rPr>
        <w:t>Sugerowana cena</w:t>
      </w:r>
      <w:r w:rsidRPr="3309921C" w:rsidR="0057E6BF">
        <w:rPr>
          <w:b w:val="1"/>
          <w:bCs w:val="1"/>
        </w:rPr>
        <w:t xml:space="preserve"> detaliczna:</w:t>
      </w:r>
      <w:r w:rsidR="0057E6BF">
        <w:rPr/>
        <w:t xml:space="preserve"> </w:t>
      </w:r>
      <w:r w:rsidR="2C4BA6ED">
        <w:rPr/>
        <w:t xml:space="preserve">27.00 zł </w:t>
      </w:r>
      <w:r>
        <w:br/>
      </w:r>
      <w:r w:rsidRPr="3309921C" w:rsidR="2578FC38">
        <w:rPr>
          <w:b w:val="1"/>
          <w:bCs w:val="1"/>
        </w:rPr>
        <w:t>Pojemność:</w:t>
      </w:r>
      <w:r w:rsidR="2578FC38">
        <w:rPr/>
        <w:t xml:space="preserve"> 190 ml</w:t>
      </w:r>
      <w:r>
        <w:br/>
      </w:r>
      <w:r w:rsidRPr="3309921C" w:rsidR="25FD2E5A">
        <w:rPr>
          <w:b w:val="1"/>
          <w:bCs w:val="1"/>
        </w:rPr>
        <w:t>Termin ważności od daty produkcji:</w:t>
      </w:r>
      <w:r w:rsidR="25FD2E5A">
        <w:rPr/>
        <w:t xml:space="preserve"> </w:t>
      </w:r>
      <w:r w:rsidR="64A2138B">
        <w:rPr/>
        <w:t>18 miesięcy</w:t>
      </w:r>
      <w:r>
        <w:br/>
      </w:r>
      <w:r w:rsidRPr="3309921C" w:rsidR="25FD2E5A">
        <w:rPr>
          <w:b w:val="1"/>
          <w:bCs w:val="1"/>
        </w:rPr>
        <w:t xml:space="preserve">PAO: </w:t>
      </w:r>
      <w:r w:rsidR="4A45B310">
        <w:rPr/>
        <w:t>6 miesięcy</w:t>
      </w:r>
      <w:r>
        <w:br/>
      </w:r>
      <w:r w:rsidRPr="3309921C" w:rsidR="4A45B310">
        <w:rPr>
          <w:b w:val="1"/>
          <w:bCs w:val="1"/>
        </w:rPr>
        <w:t xml:space="preserve">Kod </w:t>
      </w:r>
      <w:r w:rsidRPr="3309921C" w:rsidR="2C4BA6ED">
        <w:rPr>
          <w:b w:val="1"/>
          <w:bCs w:val="1"/>
        </w:rPr>
        <w:t>EAN:</w:t>
      </w:r>
      <w:r w:rsidR="2C4BA6ED">
        <w:rPr/>
        <w:t xml:space="preserve"> 5902249016383</w:t>
      </w:r>
    </w:p>
    <w:p w:rsidR="42A87DAC" w:rsidP="3309921C" w:rsidRDefault="42A87DAC" w14:paraId="3AB27DA5" w14:textId="2409F1EF">
      <w:pPr>
        <w:pStyle w:val="Normal"/>
      </w:pPr>
    </w:p>
    <w:p w:rsidR="55132FEB" w:rsidP="08B96AB0" w:rsidRDefault="55132FEB" w14:paraId="42D8BB11" w14:textId="10B0682B">
      <w:pPr>
        <w:pStyle w:val="Normal"/>
      </w:pPr>
      <w:r w:rsidR="55132FEB">
        <w:rPr/>
        <w:t>------------------------------------------------------------------------------------------------------------------------------------</w:t>
      </w:r>
    </w:p>
    <w:p w:rsidR="42A87DAC" w:rsidP="3309921C" w:rsidRDefault="42A87DAC" w14:paraId="5C43312D" w14:textId="74657EBC">
      <w:pPr>
        <w:pStyle w:val="Normal"/>
      </w:pPr>
    </w:p>
    <w:p w:rsidR="2C4BA6ED" w:rsidP="42A87DAC" w:rsidRDefault="2C4BA6ED" w14:paraId="464B3C1E" w14:textId="7136EAD2">
      <w:pPr>
        <w:rPr>
          <w:sz w:val="18"/>
          <w:szCs w:val="18"/>
        </w:rPr>
      </w:pPr>
      <w:r w:rsidRPr="3309921C" w:rsidR="2C4BA6ED">
        <w:rPr>
          <w:b w:val="1"/>
          <w:bCs w:val="1"/>
          <w:sz w:val="24"/>
          <w:szCs w:val="24"/>
        </w:rPr>
        <w:t>SYLVECO WOW E</w:t>
      </w:r>
      <w:r w:rsidRPr="3309921C" w:rsidR="2FFEBC0D">
        <w:rPr>
          <w:b w:val="1"/>
          <w:bCs w:val="1"/>
          <w:sz w:val="24"/>
          <w:szCs w:val="24"/>
        </w:rPr>
        <w:t>MULSJA MYJĄCA DO TWARZY</w:t>
      </w:r>
      <w:r>
        <w:br/>
      </w:r>
    </w:p>
    <w:p w:rsidR="2C4BA6ED" w:rsidP="08B96AB0" w:rsidRDefault="2C4BA6ED" w14:paraId="44871773" w14:textId="3B63F41D">
      <w:pPr>
        <w:jc w:val="both"/>
      </w:pPr>
      <w:r w:rsidR="2C4BA6ED">
        <w:rPr/>
        <w:t>Łagodnie myjąca emulsja do codziennego stosowania</w:t>
      </w:r>
      <w:r w:rsidR="71169DA4">
        <w:rPr/>
        <w:t xml:space="preserve"> do każdego typu cery, szczególnie wrażliwej</w:t>
      </w:r>
      <w:r w:rsidR="3B0DC6D9">
        <w:rPr/>
        <w:t xml:space="preserve"> </w:t>
      </w:r>
      <w:r w:rsidR="71169DA4">
        <w:rPr/>
        <w:t>i suchej</w:t>
      </w:r>
      <w:r w:rsidR="2C4BA6ED">
        <w:rPr/>
        <w:t>. Oczyszcza bez podrażnień, koi zaczerwienienia, pozostawia skórę nawilżoną, miękką i gładką.</w:t>
      </w:r>
    </w:p>
    <w:p w:rsidR="4B52E970" w:rsidP="08B96AB0" w:rsidRDefault="4B52E970" w14:paraId="4AEDFD4F" w14:textId="696DF017">
      <w:pPr>
        <w:jc w:val="both"/>
      </w:pPr>
      <w:proofErr w:type="spellStart"/>
      <w:r w:rsidRPr="08B96AB0" w:rsidR="4B52E970">
        <w:rPr>
          <w:b w:val="1"/>
          <w:bCs w:val="1"/>
        </w:rPr>
        <w:t>Ingredients</w:t>
      </w:r>
      <w:proofErr w:type="spellEnd"/>
      <w:r w:rsidRPr="08B96AB0" w:rsidR="4B52E970">
        <w:rPr>
          <w:b w:val="1"/>
          <w:bCs w:val="1"/>
        </w:rPr>
        <w:t>/INCI:</w:t>
      </w:r>
      <w:r w:rsidR="4B52E970">
        <w:rPr/>
        <w:t xml:space="preserve"> </w:t>
      </w:r>
      <w:proofErr w:type="spellStart"/>
      <w:r w:rsidR="155C854F">
        <w:rPr/>
        <w:t>Aqua</w:t>
      </w:r>
      <w:proofErr w:type="spellEnd"/>
      <w:r w:rsidR="155C854F">
        <w:rPr/>
        <w:t xml:space="preserve">, </w:t>
      </w:r>
      <w:proofErr w:type="spellStart"/>
      <w:r w:rsidR="155C854F">
        <w:rPr/>
        <w:t>Betula</w:t>
      </w:r>
      <w:proofErr w:type="spellEnd"/>
      <w:r w:rsidR="155C854F">
        <w:rPr/>
        <w:t xml:space="preserve"> Alba (</w:t>
      </w:r>
      <w:proofErr w:type="spellStart"/>
      <w:r w:rsidR="155C854F">
        <w:rPr/>
        <w:t>Birch</w:t>
      </w:r>
      <w:proofErr w:type="spellEnd"/>
      <w:r w:rsidR="155C854F">
        <w:rPr/>
        <w:t xml:space="preserve">) </w:t>
      </w:r>
      <w:proofErr w:type="spellStart"/>
      <w:r w:rsidR="155C854F">
        <w:rPr/>
        <w:t>Juice</w:t>
      </w:r>
      <w:proofErr w:type="spellEnd"/>
      <w:r w:rsidR="155C854F">
        <w:rPr/>
        <w:t xml:space="preserve">, </w:t>
      </w:r>
      <w:proofErr w:type="spellStart"/>
      <w:r w:rsidR="155C854F">
        <w:rPr/>
        <w:t>Sorbitol</w:t>
      </w:r>
      <w:proofErr w:type="spellEnd"/>
      <w:r w:rsidR="155C854F">
        <w:rPr/>
        <w:t xml:space="preserve">, </w:t>
      </w:r>
      <w:proofErr w:type="spellStart"/>
      <w:r w:rsidR="155C854F">
        <w:rPr/>
        <w:t>Cetyl</w:t>
      </w:r>
      <w:proofErr w:type="spellEnd"/>
      <w:r w:rsidR="155C854F">
        <w:rPr/>
        <w:t xml:space="preserve"> </w:t>
      </w:r>
      <w:proofErr w:type="spellStart"/>
      <w:r w:rsidR="155C854F">
        <w:rPr/>
        <w:t>Alcohol</w:t>
      </w:r>
      <w:proofErr w:type="spellEnd"/>
      <w:r w:rsidR="155C854F">
        <w:rPr/>
        <w:t xml:space="preserve">, </w:t>
      </w:r>
      <w:proofErr w:type="spellStart"/>
      <w:r w:rsidR="155C854F">
        <w:rPr/>
        <w:t>Nigella</w:t>
      </w:r>
      <w:proofErr w:type="spellEnd"/>
      <w:r w:rsidR="155C854F">
        <w:rPr/>
        <w:t xml:space="preserve"> </w:t>
      </w:r>
      <w:proofErr w:type="spellStart"/>
      <w:r w:rsidR="155C854F">
        <w:rPr/>
        <w:t>Sativa</w:t>
      </w:r>
      <w:proofErr w:type="spellEnd"/>
      <w:r w:rsidR="155C854F">
        <w:rPr/>
        <w:t xml:space="preserve"> (Black </w:t>
      </w:r>
      <w:proofErr w:type="spellStart"/>
      <w:r w:rsidR="155C854F">
        <w:rPr/>
        <w:t>Seed</w:t>
      </w:r>
      <w:proofErr w:type="spellEnd"/>
      <w:r w:rsidR="155C854F">
        <w:rPr/>
        <w:t xml:space="preserve">) </w:t>
      </w:r>
      <w:proofErr w:type="spellStart"/>
      <w:r w:rsidR="155C854F">
        <w:rPr/>
        <w:t>Seed</w:t>
      </w:r>
      <w:proofErr w:type="spellEnd"/>
      <w:r w:rsidR="155C854F">
        <w:rPr/>
        <w:t xml:space="preserve"> </w:t>
      </w:r>
      <w:proofErr w:type="spellStart"/>
      <w:r w:rsidR="155C854F">
        <w:rPr/>
        <w:t>Oil</w:t>
      </w:r>
      <w:proofErr w:type="spellEnd"/>
      <w:r w:rsidR="155C854F">
        <w:rPr/>
        <w:t xml:space="preserve">, </w:t>
      </w:r>
      <w:proofErr w:type="spellStart"/>
      <w:r w:rsidR="155C854F">
        <w:rPr/>
        <w:t>Lauryl</w:t>
      </w:r>
      <w:proofErr w:type="spellEnd"/>
      <w:r w:rsidR="155C854F">
        <w:rPr/>
        <w:t xml:space="preserve"> </w:t>
      </w:r>
      <w:proofErr w:type="spellStart"/>
      <w:r w:rsidR="155C854F">
        <w:rPr/>
        <w:t>Glucoside</w:t>
      </w:r>
      <w:proofErr w:type="spellEnd"/>
      <w:r w:rsidR="155C854F">
        <w:rPr/>
        <w:t xml:space="preserve">, </w:t>
      </w:r>
      <w:proofErr w:type="spellStart"/>
      <w:r w:rsidR="155C854F">
        <w:rPr/>
        <w:t>Glyceryl</w:t>
      </w:r>
      <w:proofErr w:type="spellEnd"/>
      <w:r w:rsidR="155C854F">
        <w:rPr/>
        <w:t xml:space="preserve"> </w:t>
      </w:r>
      <w:proofErr w:type="spellStart"/>
      <w:r w:rsidR="155C854F">
        <w:rPr/>
        <w:t>Oleate</w:t>
      </w:r>
      <w:proofErr w:type="spellEnd"/>
      <w:r w:rsidR="155C854F">
        <w:rPr/>
        <w:t xml:space="preserve">, </w:t>
      </w:r>
      <w:proofErr w:type="spellStart"/>
      <w:r w:rsidR="155C854F">
        <w:rPr/>
        <w:t>Stearic</w:t>
      </w:r>
      <w:proofErr w:type="spellEnd"/>
      <w:r w:rsidR="155C854F">
        <w:rPr/>
        <w:t xml:space="preserve"> </w:t>
      </w:r>
      <w:proofErr w:type="spellStart"/>
      <w:r w:rsidR="155C854F">
        <w:rPr/>
        <w:t>Acid</w:t>
      </w:r>
      <w:proofErr w:type="spellEnd"/>
      <w:r w:rsidR="155C854F">
        <w:rPr/>
        <w:t xml:space="preserve">, </w:t>
      </w:r>
      <w:proofErr w:type="spellStart"/>
      <w:r w:rsidR="155C854F">
        <w:rPr/>
        <w:t>Xanthan</w:t>
      </w:r>
      <w:proofErr w:type="spellEnd"/>
      <w:r w:rsidR="155C854F">
        <w:rPr/>
        <w:t xml:space="preserve"> Gum, </w:t>
      </w:r>
      <w:proofErr w:type="spellStart"/>
      <w:r w:rsidR="4859698C">
        <w:rPr/>
        <w:t>Citric</w:t>
      </w:r>
      <w:proofErr w:type="spellEnd"/>
      <w:r w:rsidR="4859698C">
        <w:rPr/>
        <w:t xml:space="preserve"> </w:t>
      </w:r>
      <w:proofErr w:type="spellStart"/>
      <w:r w:rsidR="4859698C">
        <w:rPr/>
        <w:t>Acid</w:t>
      </w:r>
      <w:proofErr w:type="spellEnd"/>
      <w:r w:rsidR="4859698C">
        <w:rPr/>
        <w:t xml:space="preserve">, </w:t>
      </w:r>
      <w:r w:rsidR="155C854F">
        <w:rPr/>
        <w:t xml:space="preserve">Benzyl </w:t>
      </w:r>
      <w:proofErr w:type="spellStart"/>
      <w:r w:rsidR="155C854F">
        <w:rPr/>
        <w:t>Alcohol</w:t>
      </w:r>
      <w:proofErr w:type="spellEnd"/>
      <w:r w:rsidR="155C854F">
        <w:rPr/>
        <w:t xml:space="preserve">, </w:t>
      </w:r>
      <w:proofErr w:type="spellStart"/>
      <w:r w:rsidR="155C854F">
        <w:rPr/>
        <w:t>Parfum</w:t>
      </w:r>
      <w:proofErr w:type="spellEnd"/>
      <w:r w:rsidR="155C854F">
        <w:rPr/>
        <w:t xml:space="preserve">, </w:t>
      </w:r>
      <w:proofErr w:type="spellStart"/>
      <w:r w:rsidR="155C854F">
        <w:rPr/>
        <w:t>Dehydroacetic</w:t>
      </w:r>
      <w:proofErr w:type="spellEnd"/>
      <w:r w:rsidR="155C854F">
        <w:rPr/>
        <w:t xml:space="preserve"> </w:t>
      </w:r>
      <w:proofErr w:type="spellStart"/>
      <w:r w:rsidR="155C854F">
        <w:rPr/>
        <w:t>Acid</w:t>
      </w:r>
      <w:proofErr w:type="spellEnd"/>
      <w:r w:rsidR="155C854F">
        <w:rPr/>
        <w:t>.</w:t>
      </w:r>
    </w:p>
    <w:p w:rsidR="155C854F" w:rsidP="08B96AB0" w:rsidRDefault="155C854F" w14:paraId="7B70DF89" w14:textId="52992E84">
      <w:pPr>
        <w:jc w:val="both"/>
      </w:pPr>
      <w:r w:rsidRPr="08B96AB0" w:rsidR="155C854F">
        <w:rPr>
          <w:b w:val="1"/>
          <w:bCs w:val="1"/>
        </w:rPr>
        <w:t>Sposób użycia:</w:t>
      </w:r>
      <w:r w:rsidR="155C854F">
        <w:rPr/>
        <w:t xml:space="preserve"> dozę emulsji rozprowadzić na mokrej twarzy, omijając okolice oczu. Obficie spłukać wodą.</w:t>
      </w:r>
      <w:r w:rsidR="351E4848">
        <w:rPr/>
        <w:t xml:space="preserve"> </w:t>
      </w:r>
      <w:proofErr w:type="spellStart"/>
      <w:r w:rsidR="351E4848">
        <w:rPr/>
        <w:t>Stonizować</w:t>
      </w:r>
      <w:proofErr w:type="spellEnd"/>
      <w:r w:rsidR="351E4848">
        <w:rPr/>
        <w:t xml:space="preserve"> cerę za pomocą toniku, a następnie nałożyć krem.</w:t>
      </w:r>
    </w:p>
    <w:p w:rsidR="42A87DAC" w:rsidP="08B96AB0" w:rsidRDefault="42A87DAC" w14:paraId="2528FC7D" w14:textId="139E6045">
      <w:pPr>
        <w:pStyle w:val="Normal"/>
      </w:pPr>
      <w:r w:rsidRPr="08B96AB0" w:rsidR="09CBF0E2">
        <w:rPr>
          <w:b w:val="1"/>
          <w:bCs w:val="1"/>
        </w:rPr>
        <w:t>Sugerowana cena detaliczna</w:t>
      </w:r>
      <w:r w:rsidRPr="08B96AB0" w:rsidR="155C854F">
        <w:rPr>
          <w:b w:val="1"/>
          <w:bCs w:val="1"/>
        </w:rPr>
        <w:t xml:space="preserve">: </w:t>
      </w:r>
      <w:r w:rsidR="155C854F">
        <w:rPr/>
        <w:t xml:space="preserve">29.00 zł </w:t>
      </w:r>
      <w:r>
        <w:br/>
      </w:r>
      <w:r w:rsidRPr="08B96AB0" w:rsidR="6E81EDC7">
        <w:rPr>
          <w:b w:val="1"/>
          <w:bCs w:val="1"/>
        </w:rPr>
        <w:t>Pojemność:</w:t>
      </w:r>
      <w:r w:rsidR="6E81EDC7">
        <w:rPr/>
        <w:t xml:space="preserve"> 190 ml</w:t>
      </w:r>
      <w:r>
        <w:br/>
      </w:r>
      <w:r w:rsidRPr="08B96AB0" w:rsidR="6E81EDC7">
        <w:rPr>
          <w:b w:val="1"/>
          <w:bCs w:val="1"/>
        </w:rPr>
        <w:t>Termin ważności od daty produkcji:</w:t>
      </w:r>
      <w:r w:rsidR="6E81EDC7">
        <w:rPr/>
        <w:t xml:space="preserve"> 18 miesięcy</w:t>
      </w:r>
      <w:r>
        <w:br/>
      </w:r>
      <w:r w:rsidRPr="08B96AB0" w:rsidR="6E81EDC7">
        <w:rPr>
          <w:b w:val="1"/>
          <w:bCs w:val="1"/>
        </w:rPr>
        <w:t xml:space="preserve">PAO: </w:t>
      </w:r>
      <w:r w:rsidR="6E81EDC7">
        <w:rPr/>
        <w:t>6 miesięcy</w:t>
      </w:r>
      <w:r>
        <w:br/>
      </w:r>
      <w:r w:rsidRPr="08B96AB0" w:rsidR="6E81EDC7">
        <w:rPr>
          <w:b w:val="1"/>
          <w:bCs w:val="1"/>
        </w:rPr>
        <w:t>Kod EAN:</w:t>
      </w:r>
      <w:r w:rsidR="6E81EDC7">
        <w:rPr/>
        <w:t xml:space="preserve"> </w:t>
      </w:r>
      <w:r w:rsidR="273F168A">
        <w:rPr/>
        <w:t>5902249016390</w:t>
      </w:r>
    </w:p>
    <w:p w:rsidR="08B96AB0" w:rsidP="08B96AB0" w:rsidRDefault="08B96AB0" w14:paraId="64408F12" w14:textId="5EBB4663">
      <w:pPr>
        <w:pStyle w:val="Normal"/>
      </w:pPr>
    </w:p>
    <w:p w:rsidR="61D0F416" w:rsidP="08B96AB0" w:rsidRDefault="61D0F416" w14:paraId="7296726B" w14:textId="44F4D11A">
      <w:pPr>
        <w:pStyle w:val="Normal"/>
      </w:pPr>
      <w:r w:rsidR="61D0F416">
        <w:rPr/>
        <w:t>-------------------------------------------------------------------------------------------------------------------------------------</w:t>
      </w:r>
    </w:p>
    <w:p w:rsidR="08B96AB0" w:rsidP="08B96AB0" w:rsidRDefault="08B96AB0" w14:paraId="13F8C139" w14:textId="566A6064">
      <w:pPr>
        <w:pStyle w:val="Normal"/>
      </w:pPr>
    </w:p>
    <w:p w:rsidR="08B96AB0" w:rsidP="08B96AB0" w:rsidRDefault="08B96AB0" w14:paraId="386E9261" w14:textId="46379B38">
      <w:pPr>
        <w:pStyle w:val="Normal"/>
      </w:pPr>
    </w:p>
    <w:p w:rsidR="08B96AB0" w:rsidP="08B96AB0" w:rsidRDefault="08B96AB0" w14:paraId="7B4DE1E4" w14:textId="371246AB">
      <w:pPr>
        <w:pStyle w:val="Normal"/>
      </w:pPr>
    </w:p>
    <w:p w:rsidR="08B96AB0" w:rsidP="08B96AB0" w:rsidRDefault="08B96AB0" w14:paraId="7950731B" w14:textId="5CA145A0">
      <w:pPr>
        <w:pStyle w:val="Normal"/>
      </w:pPr>
    </w:p>
    <w:p w:rsidR="08B96AB0" w:rsidP="08B96AB0" w:rsidRDefault="08B96AB0" w14:paraId="727AA24B" w14:textId="60E105A7">
      <w:pPr>
        <w:pStyle w:val="Normal"/>
      </w:pPr>
    </w:p>
    <w:p w:rsidR="08B96AB0" w:rsidP="08B96AB0" w:rsidRDefault="08B96AB0" w14:paraId="3E513590" w14:textId="417C1983">
      <w:pPr>
        <w:pStyle w:val="Normal"/>
      </w:pPr>
    </w:p>
    <w:p w:rsidR="36F604C6" w:rsidP="42A87DAC" w:rsidRDefault="36F604C6" w14:paraId="53E239F3" w14:textId="3E5C6D46">
      <w:pPr>
        <w:rPr>
          <w:b w:val="1"/>
          <w:bCs w:val="1"/>
          <w:sz w:val="24"/>
          <w:szCs w:val="24"/>
        </w:rPr>
      </w:pPr>
      <w:r w:rsidRPr="08B96AB0" w:rsidR="36F604C6">
        <w:rPr>
          <w:b w:val="1"/>
          <w:bCs w:val="1"/>
          <w:sz w:val="24"/>
          <w:szCs w:val="24"/>
        </w:rPr>
        <w:t>SYLVECO WOW T</w:t>
      </w:r>
      <w:r w:rsidRPr="08B96AB0" w:rsidR="32907835">
        <w:rPr>
          <w:b w:val="1"/>
          <w:bCs w:val="1"/>
          <w:sz w:val="24"/>
          <w:szCs w:val="24"/>
        </w:rPr>
        <w:t>ONIK DO TWARZY</w:t>
      </w:r>
    </w:p>
    <w:p w:rsidR="269CFAC1" w:rsidP="08B96AB0" w:rsidRDefault="269CFAC1" w14:paraId="3391420D" w14:textId="769B3D36">
      <w:pPr>
        <w:jc w:val="both"/>
      </w:pPr>
      <w:r w:rsidR="269CFAC1">
        <w:rPr/>
        <w:t xml:space="preserve">Łagodny tonik ziołowy przeznaczony do codziennej pielęgnacji każdego typu młodej cery. Przywraca odpowiednie </w:t>
      </w:r>
      <w:proofErr w:type="spellStart"/>
      <w:r w:rsidR="269CFAC1">
        <w:rPr/>
        <w:t>pH</w:t>
      </w:r>
      <w:proofErr w:type="spellEnd"/>
      <w:r w:rsidR="269CFAC1">
        <w:rPr/>
        <w:t xml:space="preserve">, działa </w:t>
      </w:r>
      <w:r w:rsidR="79A672B3">
        <w:rPr/>
        <w:t>łagodząco, nawilżająco i regulująco, pozostawiając uczucie ukojonej, gładkiej skóry.</w:t>
      </w:r>
    </w:p>
    <w:p w:rsidR="39108D17" w:rsidP="08B96AB0" w:rsidRDefault="39108D17" w14:paraId="542F2FF3" w14:textId="27406885">
      <w:pPr>
        <w:jc w:val="both"/>
      </w:pPr>
      <w:proofErr w:type="spellStart"/>
      <w:r w:rsidRPr="08B96AB0" w:rsidR="39108D17">
        <w:rPr>
          <w:b w:val="1"/>
          <w:bCs w:val="1"/>
        </w:rPr>
        <w:t>Ingredients</w:t>
      </w:r>
      <w:proofErr w:type="spellEnd"/>
      <w:r w:rsidRPr="08B96AB0" w:rsidR="39108D17">
        <w:rPr>
          <w:b w:val="1"/>
          <w:bCs w:val="1"/>
        </w:rPr>
        <w:t xml:space="preserve">/INCI: </w:t>
      </w:r>
      <w:proofErr w:type="spellStart"/>
      <w:r w:rsidR="39108D17">
        <w:rPr/>
        <w:t>Aqua</w:t>
      </w:r>
      <w:proofErr w:type="spellEnd"/>
      <w:r w:rsidR="39108D17">
        <w:rPr/>
        <w:t xml:space="preserve">, </w:t>
      </w:r>
      <w:proofErr w:type="spellStart"/>
      <w:r w:rsidR="39108D17">
        <w:rPr/>
        <w:t>Betula</w:t>
      </w:r>
      <w:proofErr w:type="spellEnd"/>
      <w:r w:rsidR="39108D17">
        <w:rPr/>
        <w:t xml:space="preserve"> Alba (</w:t>
      </w:r>
      <w:proofErr w:type="spellStart"/>
      <w:r w:rsidR="39108D17">
        <w:rPr/>
        <w:t>Birch</w:t>
      </w:r>
      <w:proofErr w:type="spellEnd"/>
      <w:r w:rsidR="39108D17">
        <w:rPr/>
        <w:t xml:space="preserve">) </w:t>
      </w:r>
      <w:proofErr w:type="spellStart"/>
      <w:r w:rsidR="39108D17">
        <w:rPr/>
        <w:t>Juice</w:t>
      </w:r>
      <w:proofErr w:type="spellEnd"/>
      <w:r w:rsidR="39108D17">
        <w:rPr/>
        <w:t xml:space="preserve">, </w:t>
      </w:r>
      <w:proofErr w:type="spellStart"/>
      <w:r w:rsidR="39108D17">
        <w:rPr/>
        <w:t>Sorbitol</w:t>
      </w:r>
      <w:proofErr w:type="spellEnd"/>
      <w:r w:rsidR="39108D17">
        <w:rPr/>
        <w:t xml:space="preserve">, </w:t>
      </w:r>
      <w:proofErr w:type="spellStart"/>
      <w:r w:rsidR="39108D17">
        <w:rPr/>
        <w:t>Propanediol</w:t>
      </w:r>
      <w:proofErr w:type="spellEnd"/>
      <w:r w:rsidR="39108D17">
        <w:rPr/>
        <w:t xml:space="preserve">, </w:t>
      </w:r>
      <w:proofErr w:type="spellStart"/>
      <w:r w:rsidR="39108D17">
        <w:rPr/>
        <w:t>Xylitol</w:t>
      </w:r>
      <w:proofErr w:type="spellEnd"/>
      <w:r w:rsidR="39108D17">
        <w:rPr/>
        <w:t xml:space="preserve">, </w:t>
      </w:r>
      <w:proofErr w:type="spellStart"/>
      <w:r w:rsidR="39108D17">
        <w:rPr/>
        <w:t>Thymus</w:t>
      </w:r>
      <w:proofErr w:type="spellEnd"/>
      <w:r w:rsidR="39108D17">
        <w:rPr/>
        <w:t xml:space="preserve"> </w:t>
      </w:r>
      <w:proofErr w:type="spellStart"/>
      <w:r w:rsidR="39108D17">
        <w:rPr/>
        <w:t>Vulgaris</w:t>
      </w:r>
      <w:proofErr w:type="spellEnd"/>
      <w:r w:rsidR="39108D17">
        <w:rPr/>
        <w:t xml:space="preserve"> (</w:t>
      </w:r>
      <w:proofErr w:type="spellStart"/>
      <w:r w:rsidR="39108D17">
        <w:rPr/>
        <w:t>Thyme</w:t>
      </w:r>
      <w:proofErr w:type="spellEnd"/>
      <w:r w:rsidR="39108D17">
        <w:rPr/>
        <w:t xml:space="preserve">) </w:t>
      </w:r>
      <w:proofErr w:type="spellStart"/>
      <w:r w:rsidR="39108D17">
        <w:rPr/>
        <w:t>Leaf</w:t>
      </w:r>
      <w:proofErr w:type="spellEnd"/>
      <w:r w:rsidR="39108D17">
        <w:rPr/>
        <w:t xml:space="preserve"> </w:t>
      </w:r>
      <w:proofErr w:type="spellStart"/>
      <w:r w:rsidR="39108D17">
        <w:rPr/>
        <w:t>Extract</w:t>
      </w:r>
      <w:proofErr w:type="spellEnd"/>
      <w:r w:rsidR="39108D17">
        <w:rPr/>
        <w:t xml:space="preserve">, </w:t>
      </w:r>
      <w:proofErr w:type="spellStart"/>
      <w:r w:rsidR="39108D17">
        <w:rPr/>
        <w:t>Tilia</w:t>
      </w:r>
      <w:proofErr w:type="spellEnd"/>
      <w:r w:rsidR="39108D17">
        <w:rPr/>
        <w:t xml:space="preserve"> </w:t>
      </w:r>
      <w:proofErr w:type="spellStart"/>
      <w:r w:rsidR="39108D17">
        <w:rPr/>
        <w:t>Platyphyllos</w:t>
      </w:r>
      <w:proofErr w:type="spellEnd"/>
      <w:r w:rsidR="39108D17">
        <w:rPr/>
        <w:t xml:space="preserve"> Flower </w:t>
      </w:r>
      <w:proofErr w:type="spellStart"/>
      <w:r w:rsidR="39108D17">
        <w:rPr/>
        <w:t>Extract</w:t>
      </w:r>
      <w:proofErr w:type="spellEnd"/>
      <w:r w:rsidR="39108D17">
        <w:rPr/>
        <w:t xml:space="preserve">, </w:t>
      </w:r>
      <w:proofErr w:type="spellStart"/>
      <w:r w:rsidR="39108D17">
        <w:rPr/>
        <w:t>Salvia</w:t>
      </w:r>
      <w:proofErr w:type="spellEnd"/>
      <w:r w:rsidR="39108D17">
        <w:rPr/>
        <w:t xml:space="preserve"> </w:t>
      </w:r>
      <w:proofErr w:type="spellStart"/>
      <w:r w:rsidR="39108D17">
        <w:rPr/>
        <w:t>Officinalis</w:t>
      </w:r>
      <w:proofErr w:type="spellEnd"/>
      <w:r w:rsidR="39108D17">
        <w:rPr/>
        <w:t xml:space="preserve"> </w:t>
      </w:r>
      <w:proofErr w:type="spellStart"/>
      <w:r w:rsidR="39108D17">
        <w:rPr/>
        <w:t>Leaf</w:t>
      </w:r>
      <w:proofErr w:type="spellEnd"/>
      <w:r w:rsidR="39108D17">
        <w:rPr/>
        <w:t xml:space="preserve"> </w:t>
      </w:r>
      <w:proofErr w:type="spellStart"/>
      <w:r w:rsidR="39108D17">
        <w:rPr/>
        <w:t>Extract</w:t>
      </w:r>
      <w:proofErr w:type="spellEnd"/>
      <w:r w:rsidR="39108D17">
        <w:rPr/>
        <w:t xml:space="preserve">, </w:t>
      </w:r>
      <w:proofErr w:type="spellStart"/>
      <w:r w:rsidR="39108D17">
        <w:rPr/>
        <w:t>Lactic</w:t>
      </w:r>
      <w:proofErr w:type="spellEnd"/>
      <w:r w:rsidR="39108D17">
        <w:rPr/>
        <w:t xml:space="preserve"> </w:t>
      </w:r>
      <w:proofErr w:type="spellStart"/>
      <w:r w:rsidR="39108D17">
        <w:rPr/>
        <w:t>Acid</w:t>
      </w:r>
      <w:proofErr w:type="spellEnd"/>
      <w:r w:rsidR="39108D17">
        <w:rPr/>
        <w:t xml:space="preserve">, Malic </w:t>
      </w:r>
      <w:proofErr w:type="spellStart"/>
      <w:r w:rsidR="39108D17">
        <w:rPr/>
        <w:t>Acid</w:t>
      </w:r>
      <w:proofErr w:type="spellEnd"/>
      <w:r w:rsidR="39108D17">
        <w:rPr/>
        <w:t xml:space="preserve">, Polyglyceryl-6 </w:t>
      </w:r>
      <w:proofErr w:type="spellStart"/>
      <w:r w:rsidR="39108D17">
        <w:rPr/>
        <w:t>Caprylate</w:t>
      </w:r>
      <w:proofErr w:type="spellEnd"/>
      <w:r w:rsidR="39108D17">
        <w:rPr/>
        <w:t xml:space="preserve">; Polyglyceryl-4 </w:t>
      </w:r>
      <w:proofErr w:type="spellStart"/>
      <w:r w:rsidR="39108D17">
        <w:rPr/>
        <w:t>Caprate</w:t>
      </w:r>
      <w:proofErr w:type="spellEnd"/>
      <w:r w:rsidR="39108D17">
        <w:rPr/>
        <w:t xml:space="preserve">, </w:t>
      </w:r>
      <w:proofErr w:type="spellStart"/>
      <w:r w:rsidR="67F256BC">
        <w:rPr/>
        <w:t>Citric</w:t>
      </w:r>
      <w:proofErr w:type="spellEnd"/>
      <w:r w:rsidR="67F256BC">
        <w:rPr/>
        <w:t xml:space="preserve"> </w:t>
      </w:r>
      <w:proofErr w:type="spellStart"/>
      <w:r w:rsidR="67F256BC">
        <w:rPr/>
        <w:t>Acid</w:t>
      </w:r>
      <w:proofErr w:type="spellEnd"/>
      <w:r w:rsidR="67F256BC">
        <w:rPr/>
        <w:t xml:space="preserve">, </w:t>
      </w:r>
      <w:proofErr w:type="spellStart"/>
      <w:r w:rsidR="39108D17">
        <w:rPr/>
        <w:t>Beznyl</w:t>
      </w:r>
      <w:proofErr w:type="spellEnd"/>
      <w:r w:rsidR="39108D17">
        <w:rPr/>
        <w:t xml:space="preserve"> </w:t>
      </w:r>
      <w:proofErr w:type="spellStart"/>
      <w:r w:rsidR="39108D17">
        <w:rPr/>
        <w:t>Alcohol</w:t>
      </w:r>
      <w:proofErr w:type="spellEnd"/>
      <w:r w:rsidR="39108D17">
        <w:rPr/>
        <w:t xml:space="preserve">, </w:t>
      </w:r>
      <w:proofErr w:type="spellStart"/>
      <w:r w:rsidR="39108D17">
        <w:rPr/>
        <w:t>Parfum</w:t>
      </w:r>
      <w:proofErr w:type="spellEnd"/>
      <w:r w:rsidR="39108D17">
        <w:rPr/>
        <w:t xml:space="preserve">, </w:t>
      </w:r>
      <w:proofErr w:type="spellStart"/>
      <w:r w:rsidR="39108D17">
        <w:rPr/>
        <w:t>Dehydroacetic</w:t>
      </w:r>
      <w:proofErr w:type="spellEnd"/>
      <w:r w:rsidR="39108D17">
        <w:rPr/>
        <w:t xml:space="preserve"> </w:t>
      </w:r>
      <w:proofErr w:type="spellStart"/>
      <w:r w:rsidR="39108D17">
        <w:rPr/>
        <w:t>Acid</w:t>
      </w:r>
      <w:proofErr w:type="spellEnd"/>
      <w:r w:rsidR="39108D17">
        <w:rPr/>
        <w:t>.</w:t>
      </w:r>
    </w:p>
    <w:p w:rsidR="065E3604" w:rsidP="08B96AB0" w:rsidRDefault="065E3604" w14:paraId="78EACF34" w14:textId="051E4C16">
      <w:pPr>
        <w:jc w:val="both"/>
        <w:rPr>
          <w:rFonts w:ascii="Calibri" w:hAnsi="Calibri" w:eastAsia="Calibri" w:cs="Calibri"/>
          <w:color w:val="222222"/>
          <w:sz w:val="21"/>
          <w:szCs w:val="21"/>
        </w:rPr>
      </w:pPr>
      <w:r w:rsidRPr="08B96AB0" w:rsidR="065E3604">
        <w:rPr>
          <w:b w:val="1"/>
          <w:bCs w:val="1"/>
        </w:rPr>
        <w:t>Sposób użycia:</w:t>
      </w:r>
      <w:r w:rsidR="065E3604">
        <w:rPr/>
        <w:t xml:space="preserve"> </w:t>
      </w:r>
      <w:r w:rsidR="473C4F0E">
        <w:rPr/>
        <w:t xml:space="preserve">po oczyszczeniu skóry żelem/emulsją, </w:t>
      </w:r>
      <w:r w:rsidR="1B9A6A02">
        <w:rPr/>
        <w:t>r</w:t>
      </w:r>
      <w:r w:rsidRPr="08B96AB0" w:rsidR="065E3604">
        <w:rPr>
          <w:rFonts w:ascii="Calibri" w:hAnsi="Calibri" w:eastAsia="Calibri" w:cs="Calibri"/>
          <w:color w:val="222222"/>
          <w:sz w:val="21"/>
          <w:szCs w:val="21"/>
        </w:rPr>
        <w:t xml:space="preserve">ozpylić </w:t>
      </w:r>
      <w:r w:rsidRPr="08B96AB0" w:rsidR="643CE111">
        <w:rPr>
          <w:rFonts w:ascii="Calibri" w:hAnsi="Calibri" w:eastAsia="Calibri" w:cs="Calibri"/>
          <w:color w:val="222222"/>
          <w:sz w:val="21"/>
          <w:szCs w:val="21"/>
        </w:rPr>
        <w:t xml:space="preserve">tonik </w:t>
      </w:r>
      <w:r w:rsidRPr="08B96AB0" w:rsidR="065E3604">
        <w:rPr>
          <w:rFonts w:ascii="Calibri" w:hAnsi="Calibri" w:eastAsia="Calibri" w:cs="Calibri"/>
          <w:color w:val="222222"/>
          <w:sz w:val="21"/>
          <w:szCs w:val="21"/>
        </w:rPr>
        <w:t>bezpośrednio na twarz</w:t>
      </w:r>
      <w:r w:rsidRPr="08B96AB0" w:rsidR="5678A61F">
        <w:rPr>
          <w:rFonts w:ascii="Calibri" w:hAnsi="Calibri" w:eastAsia="Calibri" w:cs="Calibri"/>
          <w:color w:val="222222"/>
          <w:sz w:val="21"/>
          <w:szCs w:val="21"/>
        </w:rPr>
        <w:t>, szy</w:t>
      </w:r>
      <w:r w:rsidRPr="08B96AB0" w:rsidR="033937BD">
        <w:rPr>
          <w:rFonts w:ascii="Calibri" w:hAnsi="Calibri" w:eastAsia="Calibri" w:cs="Calibri"/>
          <w:color w:val="222222"/>
          <w:sz w:val="21"/>
          <w:szCs w:val="21"/>
        </w:rPr>
        <w:t>ję</w:t>
      </w:r>
      <w:r w:rsidRPr="08B96AB0" w:rsidR="5678A61F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r w:rsidRPr="08B96AB0" w:rsidR="53662A57">
        <w:rPr>
          <w:rFonts w:ascii="Calibri" w:hAnsi="Calibri" w:eastAsia="Calibri" w:cs="Calibri"/>
          <w:color w:val="222222"/>
          <w:sz w:val="21"/>
          <w:szCs w:val="21"/>
        </w:rPr>
        <w:t xml:space="preserve">          </w:t>
      </w:r>
      <w:r w:rsidRPr="08B96AB0" w:rsidR="5678A61F">
        <w:rPr>
          <w:rFonts w:ascii="Calibri" w:hAnsi="Calibri" w:eastAsia="Calibri" w:cs="Calibri"/>
          <w:color w:val="222222"/>
          <w:sz w:val="21"/>
          <w:szCs w:val="21"/>
        </w:rPr>
        <w:t>i dekolt. Pozostawić do wchłonięcia</w:t>
      </w:r>
      <w:r w:rsidRPr="08B96AB0" w:rsidR="6C5D0F9A">
        <w:rPr>
          <w:rFonts w:ascii="Calibri" w:hAnsi="Calibri" w:eastAsia="Calibri" w:cs="Calibri"/>
          <w:color w:val="222222"/>
          <w:sz w:val="21"/>
          <w:szCs w:val="21"/>
        </w:rPr>
        <w:t>, a następnie nałożyć krem.</w:t>
      </w:r>
    </w:p>
    <w:p w:rsidR="6C5D0F9A" w:rsidP="08B96AB0" w:rsidRDefault="6C5D0F9A" w14:paraId="2D5BFAC5" w14:textId="5064C7B8">
      <w:pPr>
        <w:pStyle w:val="Normal"/>
        <w:rPr>
          <w:rFonts w:ascii="Calibri" w:hAnsi="Calibri" w:eastAsia="Calibri" w:cs="Calibri"/>
          <w:color w:val="222222"/>
          <w:sz w:val="21"/>
          <w:szCs w:val="21"/>
        </w:rPr>
      </w:pPr>
      <w:r w:rsidRPr="08B96AB0" w:rsidR="55289963">
        <w:rPr>
          <w:b w:val="1"/>
          <w:bCs w:val="1"/>
        </w:rPr>
        <w:t>Sugerowana cena detaliczna:</w:t>
      </w:r>
      <w:r w:rsidRPr="08B96AB0" w:rsidR="6C5D0F9A">
        <w:rPr>
          <w:rFonts w:ascii="Calibri" w:hAnsi="Calibri" w:eastAsia="Calibri" w:cs="Calibri"/>
          <w:color w:val="222222"/>
          <w:sz w:val="21"/>
          <w:szCs w:val="21"/>
        </w:rPr>
        <w:t xml:space="preserve"> 2</w:t>
      </w:r>
      <w:r w:rsidRPr="08B96AB0" w:rsidR="6833D8A6">
        <w:rPr>
          <w:rFonts w:ascii="Calibri" w:hAnsi="Calibri" w:eastAsia="Calibri" w:cs="Calibri"/>
          <w:color w:val="222222"/>
          <w:sz w:val="21"/>
          <w:szCs w:val="21"/>
        </w:rPr>
        <w:t>7</w:t>
      </w:r>
      <w:r w:rsidRPr="08B96AB0" w:rsidR="6C5D0F9A">
        <w:rPr>
          <w:rFonts w:ascii="Calibri" w:hAnsi="Calibri" w:eastAsia="Calibri" w:cs="Calibri"/>
          <w:color w:val="222222"/>
          <w:sz w:val="21"/>
          <w:szCs w:val="21"/>
        </w:rPr>
        <w:t xml:space="preserve">.00 zł </w:t>
      </w:r>
      <w:r>
        <w:br/>
      </w:r>
      <w:r w:rsidRPr="08B96AB0" w:rsidR="011DED8B">
        <w:rPr>
          <w:b w:val="1"/>
          <w:bCs w:val="1"/>
        </w:rPr>
        <w:t>Pojemność:</w:t>
      </w:r>
      <w:r w:rsidR="011DED8B">
        <w:rPr/>
        <w:t xml:space="preserve"> 1</w:t>
      </w:r>
      <w:r w:rsidR="10CD7469">
        <w:rPr/>
        <w:t>0</w:t>
      </w:r>
      <w:r w:rsidR="011DED8B">
        <w:rPr/>
        <w:t>0 ml</w:t>
      </w:r>
      <w:r>
        <w:br/>
      </w:r>
      <w:r w:rsidRPr="08B96AB0" w:rsidR="011DED8B">
        <w:rPr>
          <w:b w:val="1"/>
          <w:bCs w:val="1"/>
        </w:rPr>
        <w:t>Termin ważności od daty produkcji:</w:t>
      </w:r>
      <w:r w:rsidR="011DED8B">
        <w:rPr/>
        <w:t xml:space="preserve"> 18 miesięcy</w:t>
      </w:r>
      <w:r>
        <w:br/>
      </w:r>
      <w:r w:rsidRPr="08B96AB0" w:rsidR="011DED8B">
        <w:rPr>
          <w:b w:val="1"/>
          <w:bCs w:val="1"/>
        </w:rPr>
        <w:t xml:space="preserve">PAO: </w:t>
      </w:r>
      <w:r w:rsidR="011DED8B">
        <w:rPr/>
        <w:t>6 miesięcy</w:t>
      </w:r>
      <w:r>
        <w:br/>
      </w:r>
      <w:r w:rsidRPr="08B96AB0" w:rsidR="011DED8B">
        <w:rPr>
          <w:b w:val="1"/>
          <w:bCs w:val="1"/>
        </w:rPr>
        <w:t>Kod EAN:</w:t>
      </w:r>
      <w:r w:rsidR="011DED8B">
        <w:rPr/>
        <w:t xml:space="preserve"> </w:t>
      </w:r>
      <w:r w:rsidRPr="08B96AB0" w:rsidR="286A4D5B">
        <w:rPr>
          <w:rFonts w:ascii="Calibri" w:hAnsi="Calibri" w:eastAsia="Calibri" w:cs="Calibri"/>
          <w:color w:val="222222"/>
          <w:sz w:val="21"/>
          <w:szCs w:val="21"/>
        </w:rPr>
        <w:t>5902249016406</w:t>
      </w:r>
    </w:p>
    <w:p w:rsidR="42A87DAC" w:rsidP="42A87DAC" w:rsidRDefault="42A87DAC" w14:paraId="35B8AADE" w14:textId="0D4955E8">
      <w:pPr>
        <w:rPr>
          <w:rFonts w:ascii="Calibri" w:hAnsi="Calibri" w:eastAsia="Calibri" w:cs="Calibri"/>
          <w:color w:val="222222"/>
          <w:sz w:val="21"/>
          <w:szCs w:val="21"/>
        </w:rPr>
      </w:pPr>
    </w:p>
    <w:p w:rsidR="65AD3AF7" w:rsidP="08B96AB0" w:rsidRDefault="65AD3AF7" w14:paraId="2307A24E" w14:textId="1255A988">
      <w:pPr>
        <w:pStyle w:val="Normal"/>
        <w:rPr>
          <w:rFonts w:ascii="Calibri" w:hAnsi="Calibri" w:eastAsia="Calibri" w:cs="Calibri"/>
          <w:color w:val="222222"/>
          <w:sz w:val="21"/>
          <w:szCs w:val="21"/>
        </w:rPr>
      </w:pPr>
      <w:r w:rsidRPr="08B96AB0" w:rsidR="65AD3AF7">
        <w:rPr>
          <w:rFonts w:ascii="Calibri" w:hAnsi="Calibri" w:eastAsia="Calibri" w:cs="Calibri"/>
          <w:color w:val="222222"/>
          <w:sz w:val="21"/>
          <w:szCs w:val="21"/>
        </w:rPr>
        <w:t>-------------------------------------------------------------------------------------------------------------------------------------------</w:t>
      </w:r>
    </w:p>
    <w:p w:rsidR="08B96AB0" w:rsidP="08B96AB0" w:rsidRDefault="08B96AB0" w14:paraId="4BB8B161" w14:textId="7B298F82">
      <w:pPr>
        <w:pStyle w:val="Normal"/>
        <w:rPr>
          <w:rFonts w:ascii="Calibri" w:hAnsi="Calibri" w:eastAsia="Calibri" w:cs="Calibri"/>
          <w:color w:val="222222"/>
          <w:sz w:val="21"/>
          <w:szCs w:val="21"/>
        </w:rPr>
      </w:pPr>
    </w:p>
    <w:p w:rsidR="5F270BE4" w:rsidP="42A87DAC" w:rsidRDefault="5F270BE4" w14:paraId="7EE36B77" w14:textId="1FE32826">
      <w:pPr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08B96AB0" w:rsidR="5F270BE4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SYLVECO WOW K</w:t>
      </w:r>
      <w:r w:rsidRPr="08B96AB0" w:rsidR="458887F8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REM DO TWARZY</w:t>
      </w:r>
    </w:p>
    <w:p w:rsidR="4D674BDB" w:rsidP="08B96AB0" w:rsidRDefault="4D674BDB" w14:paraId="5F4A4B9C" w14:textId="2A89B779">
      <w:pPr>
        <w:jc w:val="both"/>
        <w:rPr>
          <w:rFonts w:ascii="Calibri" w:hAnsi="Calibri" w:eastAsia="Calibri" w:cs="Calibri"/>
          <w:color w:val="222222"/>
          <w:sz w:val="21"/>
          <w:szCs w:val="21"/>
        </w:rPr>
      </w:pPr>
      <w:r w:rsidRPr="08B96AB0" w:rsidR="4D674BDB">
        <w:rPr>
          <w:rFonts w:ascii="Calibri" w:hAnsi="Calibri" w:eastAsia="Calibri" w:cs="Calibri"/>
          <w:color w:val="222222"/>
          <w:sz w:val="21"/>
          <w:szCs w:val="21"/>
        </w:rPr>
        <w:t xml:space="preserve">Lekki krem przeznaczony do codziennej pielęgnacji rano i wieczorem dla młodej cery. </w:t>
      </w:r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Utrzymuje odpowiedni stopień nawilżenia, reguluje i chroni przed podrażni</w:t>
      </w:r>
      <w:r w:rsidRPr="08B96AB0" w:rsidR="1E475457">
        <w:rPr>
          <w:rFonts w:ascii="Calibri" w:hAnsi="Calibri" w:eastAsia="Calibri" w:cs="Calibri"/>
          <w:color w:val="222222"/>
          <w:sz w:val="21"/>
          <w:szCs w:val="21"/>
        </w:rPr>
        <w:t xml:space="preserve">eniami. Łagodzi i przyspiesza regenerację w przypadku zmian skórnych. </w:t>
      </w:r>
    </w:p>
    <w:p w:rsidR="388E4B5A" w:rsidP="08B96AB0" w:rsidRDefault="388E4B5A" w14:paraId="6444154C" w14:textId="646DA4BD">
      <w:pPr>
        <w:jc w:val="both"/>
        <w:rPr>
          <w:rFonts w:ascii="Calibri" w:hAnsi="Calibri" w:eastAsia="Calibri" w:cs="Calibri"/>
          <w:color w:val="222222"/>
          <w:sz w:val="21"/>
          <w:szCs w:val="21"/>
        </w:rPr>
      </w:pPr>
      <w:proofErr w:type="spellStart"/>
      <w:r w:rsidRPr="08B96AB0" w:rsidR="388E4B5A">
        <w:rPr>
          <w:rFonts w:ascii="Calibri" w:hAnsi="Calibri" w:eastAsia="Calibri" w:cs="Calibri"/>
          <w:b w:val="1"/>
          <w:bCs w:val="1"/>
          <w:color w:val="222222"/>
          <w:sz w:val="21"/>
          <w:szCs w:val="21"/>
        </w:rPr>
        <w:t>Ingredients</w:t>
      </w:r>
      <w:proofErr w:type="spellEnd"/>
      <w:r w:rsidRPr="08B96AB0" w:rsidR="388E4B5A">
        <w:rPr>
          <w:rFonts w:ascii="Calibri" w:hAnsi="Calibri" w:eastAsia="Calibri" w:cs="Calibri"/>
          <w:b w:val="1"/>
          <w:bCs w:val="1"/>
          <w:color w:val="222222"/>
          <w:sz w:val="21"/>
          <w:szCs w:val="21"/>
        </w:rPr>
        <w:t>/INCI:</w:t>
      </w:r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Aqua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Vitis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Vinifera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Seed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Oil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Betula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Alba (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Birch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)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Juice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Xylitol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Sorbitan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Stearate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Sucrose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Cocoate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Butyrospermum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Parkii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Butter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Nigella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Sativa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(Black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Seed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)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Seed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Oil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Glyceryl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Stearate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Simmondsia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Chinensis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Seed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Oil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Stearic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Acid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Glycyrrhiza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Glabra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Root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Extract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Cetearyl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Alcohol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Betulin,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Tocopheryl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Acetate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Xanthan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Gum, </w:t>
      </w:r>
      <w:proofErr w:type="spellStart"/>
      <w:r w:rsidRPr="08B96AB0" w:rsidR="37C8F74D">
        <w:rPr>
          <w:rFonts w:ascii="Calibri" w:hAnsi="Calibri" w:eastAsia="Calibri" w:cs="Calibri"/>
          <w:color w:val="222222"/>
          <w:sz w:val="21"/>
          <w:szCs w:val="21"/>
        </w:rPr>
        <w:t>Citric</w:t>
      </w:r>
      <w:proofErr w:type="spellEnd"/>
      <w:r w:rsidRPr="08B96AB0" w:rsidR="37C8F74D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7C8F74D">
        <w:rPr>
          <w:rFonts w:ascii="Calibri" w:hAnsi="Calibri" w:eastAsia="Calibri" w:cs="Calibri"/>
          <w:color w:val="222222"/>
          <w:sz w:val="21"/>
          <w:szCs w:val="21"/>
        </w:rPr>
        <w:t>Acid</w:t>
      </w:r>
      <w:proofErr w:type="spellEnd"/>
      <w:r w:rsidRPr="08B96AB0" w:rsidR="37C8F74D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Benzyl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Alcohol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Parfum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,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Dehydroacetic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proofErr w:type="spellStart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Acid</w:t>
      </w:r>
      <w:proofErr w:type="spellEnd"/>
      <w:r w:rsidRPr="08B96AB0" w:rsidR="388E4B5A">
        <w:rPr>
          <w:rFonts w:ascii="Calibri" w:hAnsi="Calibri" w:eastAsia="Calibri" w:cs="Calibri"/>
          <w:color w:val="222222"/>
          <w:sz w:val="21"/>
          <w:szCs w:val="21"/>
        </w:rPr>
        <w:t>.</w:t>
      </w:r>
    </w:p>
    <w:p w:rsidR="298F1B17" w:rsidP="08B96AB0" w:rsidRDefault="298F1B17" w14:paraId="66830A10" w14:textId="36965638">
      <w:pPr>
        <w:jc w:val="both"/>
        <w:rPr>
          <w:rFonts w:ascii="Calibri" w:hAnsi="Calibri" w:eastAsia="Calibri" w:cs="Calibri"/>
          <w:color w:val="222222"/>
          <w:sz w:val="21"/>
          <w:szCs w:val="21"/>
        </w:rPr>
      </w:pPr>
      <w:r w:rsidRPr="08B96AB0" w:rsidR="298F1B17">
        <w:rPr>
          <w:rFonts w:ascii="Calibri" w:hAnsi="Calibri" w:eastAsia="Calibri" w:cs="Calibri"/>
          <w:b w:val="1"/>
          <w:bCs w:val="1"/>
          <w:color w:val="222222"/>
          <w:sz w:val="21"/>
          <w:szCs w:val="21"/>
        </w:rPr>
        <w:t xml:space="preserve">Sposób użycia: </w:t>
      </w:r>
      <w:r w:rsidRPr="08B96AB0" w:rsidR="298F1B17">
        <w:rPr>
          <w:rFonts w:ascii="Calibri" w:hAnsi="Calibri" w:eastAsia="Calibri" w:cs="Calibri"/>
          <w:color w:val="222222"/>
          <w:sz w:val="21"/>
          <w:szCs w:val="21"/>
        </w:rPr>
        <w:t xml:space="preserve">aplikować krem codziennie (rano i wieczorem) na oczyszczoną i </w:t>
      </w:r>
      <w:proofErr w:type="spellStart"/>
      <w:r w:rsidRPr="08B96AB0" w:rsidR="298F1B17">
        <w:rPr>
          <w:rFonts w:ascii="Calibri" w:hAnsi="Calibri" w:eastAsia="Calibri" w:cs="Calibri"/>
          <w:color w:val="222222"/>
          <w:sz w:val="21"/>
          <w:szCs w:val="21"/>
        </w:rPr>
        <w:t>stonizowaną</w:t>
      </w:r>
      <w:proofErr w:type="spellEnd"/>
      <w:r w:rsidRPr="08B96AB0" w:rsidR="298F1B17">
        <w:rPr>
          <w:rFonts w:ascii="Calibri" w:hAnsi="Calibri" w:eastAsia="Calibri" w:cs="Calibri"/>
          <w:color w:val="222222"/>
          <w:sz w:val="21"/>
          <w:szCs w:val="21"/>
        </w:rPr>
        <w:t xml:space="preserve"> skórę twarzy, szyi i dekoltu.</w:t>
      </w:r>
    </w:p>
    <w:p w:rsidR="42A87DAC" w:rsidP="08B96AB0" w:rsidRDefault="42A87DAC" w14:paraId="63939210" w14:textId="3D3D3E34">
      <w:pPr>
        <w:pStyle w:val="Normal"/>
        <w:rPr>
          <w:rFonts w:ascii="Calibri" w:hAnsi="Calibri" w:eastAsia="Calibri" w:cs="Calibri"/>
          <w:color w:val="222222"/>
          <w:sz w:val="21"/>
          <w:szCs w:val="21"/>
        </w:rPr>
      </w:pPr>
      <w:r w:rsidRPr="08B96AB0" w:rsidR="15A82EE3">
        <w:rPr>
          <w:b w:val="1"/>
          <w:bCs w:val="1"/>
        </w:rPr>
        <w:t>Sugerowana cena detaliczna:</w:t>
      </w:r>
      <w:r w:rsidRPr="08B96AB0" w:rsidR="747CFAEE">
        <w:rPr>
          <w:rFonts w:ascii="Calibri" w:hAnsi="Calibri" w:eastAsia="Calibri" w:cs="Calibri"/>
          <w:color w:val="222222"/>
          <w:sz w:val="21"/>
          <w:szCs w:val="21"/>
        </w:rPr>
        <w:t xml:space="preserve"> 32.00 zł</w:t>
      </w:r>
      <w:r w:rsidRPr="08B96AB0" w:rsidR="26B84102">
        <w:rPr>
          <w:rFonts w:ascii="Calibri" w:hAnsi="Calibri" w:eastAsia="Calibri" w:cs="Calibri"/>
          <w:color w:val="222222"/>
          <w:sz w:val="21"/>
          <w:szCs w:val="21"/>
        </w:rPr>
        <w:t xml:space="preserve"> </w:t>
      </w:r>
      <w:r>
        <w:br/>
      </w:r>
      <w:r w:rsidRPr="08B96AB0" w:rsidR="26B84102">
        <w:rPr>
          <w:b w:val="1"/>
          <w:bCs w:val="1"/>
        </w:rPr>
        <w:t>Pojemność:</w:t>
      </w:r>
      <w:r w:rsidR="26B84102">
        <w:rPr/>
        <w:t xml:space="preserve"> 50 ml</w:t>
      </w:r>
      <w:r>
        <w:br/>
      </w:r>
      <w:r w:rsidRPr="08B96AB0" w:rsidR="26B84102">
        <w:rPr>
          <w:b w:val="1"/>
          <w:bCs w:val="1"/>
        </w:rPr>
        <w:t>Termin ważności od daty produkcji:</w:t>
      </w:r>
      <w:r w:rsidR="26B84102">
        <w:rPr/>
        <w:t xml:space="preserve"> 18 miesięcy</w:t>
      </w:r>
      <w:r>
        <w:br/>
      </w:r>
      <w:r w:rsidRPr="08B96AB0" w:rsidR="26B84102">
        <w:rPr>
          <w:b w:val="1"/>
          <w:bCs w:val="1"/>
        </w:rPr>
        <w:t xml:space="preserve">PAO: </w:t>
      </w:r>
      <w:r w:rsidR="26B84102">
        <w:rPr/>
        <w:t>6 miesięcy</w:t>
      </w:r>
      <w:r>
        <w:br/>
      </w:r>
      <w:r w:rsidRPr="08B96AB0" w:rsidR="26B84102">
        <w:rPr>
          <w:b w:val="1"/>
          <w:bCs w:val="1"/>
        </w:rPr>
        <w:t>Kod EAN:</w:t>
      </w:r>
      <w:r w:rsidR="26B84102">
        <w:rPr/>
        <w:t xml:space="preserve"> </w:t>
      </w:r>
      <w:r w:rsidRPr="08B96AB0" w:rsidR="26B84102">
        <w:rPr>
          <w:rFonts w:ascii="Calibri" w:hAnsi="Calibri" w:eastAsia="Calibri" w:cs="Calibri"/>
          <w:color w:val="222222"/>
          <w:sz w:val="21"/>
          <w:szCs w:val="21"/>
        </w:rPr>
        <w:t>5902249016413</w:t>
      </w:r>
    </w:p>
    <w:p w:rsidR="3671AE5F" w:rsidP="3671AE5F" w:rsidRDefault="3671AE5F" w14:paraId="4F4B0F89" w14:textId="752B33A8">
      <w:pPr>
        <w:pStyle w:val="Normal"/>
        <w:rPr>
          <w:rFonts w:ascii="Calibri" w:hAnsi="Calibri" w:eastAsia="Calibri" w:cs="Calibri"/>
          <w:color w:val="222222"/>
          <w:sz w:val="21"/>
          <w:szCs w:val="21"/>
        </w:rPr>
      </w:pPr>
    </w:p>
    <w:p w:rsidR="08B96AB0" w:rsidP="08B96AB0" w:rsidRDefault="08B96AB0" w14:paraId="5DD40C9B" w14:textId="594FBC1C">
      <w:pPr>
        <w:pStyle w:val="Normal"/>
        <w:rPr>
          <w:rFonts w:ascii="Calibri" w:hAnsi="Calibri" w:eastAsia="Calibri" w:cs="Calibri"/>
          <w:color w:val="222222"/>
          <w:sz w:val="21"/>
          <w:szCs w:val="21"/>
        </w:rPr>
      </w:pPr>
    </w:p>
    <w:p w:rsidR="08B96AB0" w:rsidP="08B96AB0" w:rsidRDefault="08B96AB0" w14:paraId="4A976DE8" w14:textId="37B0C7A1">
      <w:pPr>
        <w:pStyle w:val="Normal"/>
        <w:rPr>
          <w:rFonts w:ascii="Calibri" w:hAnsi="Calibri" w:eastAsia="Calibri" w:cs="Calibri"/>
          <w:color w:val="222222"/>
          <w:sz w:val="21"/>
          <w:szCs w:val="21"/>
        </w:rPr>
      </w:pPr>
    </w:p>
    <w:sectPr w:rsidR="42A87DA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0FA241"/>
    <w:rsid w:val="00552D00"/>
    <w:rsid w:val="0057E6BF"/>
    <w:rsid w:val="011DED8B"/>
    <w:rsid w:val="0166CE0F"/>
    <w:rsid w:val="01B55D47"/>
    <w:rsid w:val="01C49FE0"/>
    <w:rsid w:val="01DEFC1D"/>
    <w:rsid w:val="020AC1E3"/>
    <w:rsid w:val="033937BD"/>
    <w:rsid w:val="05A15CD3"/>
    <w:rsid w:val="062427B5"/>
    <w:rsid w:val="065E3604"/>
    <w:rsid w:val="069B0560"/>
    <w:rsid w:val="08B96AB0"/>
    <w:rsid w:val="09A321B3"/>
    <w:rsid w:val="09CBF0E2"/>
    <w:rsid w:val="0A202C08"/>
    <w:rsid w:val="0B957CD7"/>
    <w:rsid w:val="0BBBFC69"/>
    <w:rsid w:val="0D4F7D60"/>
    <w:rsid w:val="0E4BE970"/>
    <w:rsid w:val="10460AD8"/>
    <w:rsid w:val="10A90D65"/>
    <w:rsid w:val="10CD7469"/>
    <w:rsid w:val="117DBE9D"/>
    <w:rsid w:val="12907582"/>
    <w:rsid w:val="13E81015"/>
    <w:rsid w:val="14F9B11C"/>
    <w:rsid w:val="150FA241"/>
    <w:rsid w:val="155C854F"/>
    <w:rsid w:val="15A82EE3"/>
    <w:rsid w:val="161B9990"/>
    <w:rsid w:val="1719E37B"/>
    <w:rsid w:val="17340ACD"/>
    <w:rsid w:val="189814B7"/>
    <w:rsid w:val="1A4BE03F"/>
    <w:rsid w:val="1B6708A6"/>
    <w:rsid w:val="1B9A6A02"/>
    <w:rsid w:val="1BD05B72"/>
    <w:rsid w:val="1D5BA641"/>
    <w:rsid w:val="1DFB0544"/>
    <w:rsid w:val="1E475457"/>
    <w:rsid w:val="1F68BD5F"/>
    <w:rsid w:val="218320E8"/>
    <w:rsid w:val="21FEFB1D"/>
    <w:rsid w:val="228CE5F4"/>
    <w:rsid w:val="2389C739"/>
    <w:rsid w:val="239ACB7E"/>
    <w:rsid w:val="250DA026"/>
    <w:rsid w:val="2578FC38"/>
    <w:rsid w:val="25FD2E5A"/>
    <w:rsid w:val="26061729"/>
    <w:rsid w:val="260D6A56"/>
    <w:rsid w:val="262D1D7D"/>
    <w:rsid w:val="26750CA5"/>
    <w:rsid w:val="269CFAC1"/>
    <w:rsid w:val="26B84102"/>
    <w:rsid w:val="2712A74E"/>
    <w:rsid w:val="273F168A"/>
    <w:rsid w:val="2770CBA4"/>
    <w:rsid w:val="27B5106A"/>
    <w:rsid w:val="2812F271"/>
    <w:rsid w:val="286A4D5B"/>
    <w:rsid w:val="298F1B17"/>
    <w:rsid w:val="29B3B83B"/>
    <w:rsid w:val="29E5C373"/>
    <w:rsid w:val="2A6F2752"/>
    <w:rsid w:val="2BAED1A0"/>
    <w:rsid w:val="2C4BA6ED"/>
    <w:rsid w:val="2CBAF2A7"/>
    <w:rsid w:val="2CCD5424"/>
    <w:rsid w:val="2DB67E81"/>
    <w:rsid w:val="2DB9686D"/>
    <w:rsid w:val="2E02B0BE"/>
    <w:rsid w:val="2F9B243F"/>
    <w:rsid w:val="2FFEBC0D"/>
    <w:rsid w:val="31CEC227"/>
    <w:rsid w:val="32907835"/>
    <w:rsid w:val="3309921C"/>
    <w:rsid w:val="34C49FEA"/>
    <w:rsid w:val="351E4848"/>
    <w:rsid w:val="3628A086"/>
    <w:rsid w:val="3671AE5F"/>
    <w:rsid w:val="36F604C6"/>
    <w:rsid w:val="373A9E51"/>
    <w:rsid w:val="37BFF8DA"/>
    <w:rsid w:val="37C8F74D"/>
    <w:rsid w:val="37E41711"/>
    <w:rsid w:val="37E6FF2E"/>
    <w:rsid w:val="388E4B5A"/>
    <w:rsid w:val="39019B66"/>
    <w:rsid w:val="39108D17"/>
    <w:rsid w:val="3B0DC6D9"/>
    <w:rsid w:val="3B451F82"/>
    <w:rsid w:val="3EDF69E0"/>
    <w:rsid w:val="3EE3ED17"/>
    <w:rsid w:val="40C6D554"/>
    <w:rsid w:val="410CAD4B"/>
    <w:rsid w:val="42517500"/>
    <w:rsid w:val="42A87DAC"/>
    <w:rsid w:val="44273E23"/>
    <w:rsid w:val="458887F8"/>
    <w:rsid w:val="46AABBC1"/>
    <w:rsid w:val="4711F27C"/>
    <w:rsid w:val="473C4F0E"/>
    <w:rsid w:val="4859698C"/>
    <w:rsid w:val="4868D0D7"/>
    <w:rsid w:val="49A0AD4F"/>
    <w:rsid w:val="4A45B310"/>
    <w:rsid w:val="4A5D9C33"/>
    <w:rsid w:val="4AD5C4F5"/>
    <w:rsid w:val="4B52E970"/>
    <w:rsid w:val="4D674BDB"/>
    <w:rsid w:val="4DE44A7F"/>
    <w:rsid w:val="4F0128AA"/>
    <w:rsid w:val="4F96F2CF"/>
    <w:rsid w:val="50FD50E2"/>
    <w:rsid w:val="51A3EF39"/>
    <w:rsid w:val="525583D0"/>
    <w:rsid w:val="52B7C08B"/>
    <w:rsid w:val="53662A57"/>
    <w:rsid w:val="5396BDD8"/>
    <w:rsid w:val="53C8B1DD"/>
    <w:rsid w:val="54B69B05"/>
    <w:rsid w:val="55097B44"/>
    <w:rsid w:val="55132FEB"/>
    <w:rsid w:val="55289963"/>
    <w:rsid w:val="55B64096"/>
    <w:rsid w:val="55CBD5AF"/>
    <w:rsid w:val="55D30241"/>
    <w:rsid w:val="561120D8"/>
    <w:rsid w:val="5678A61F"/>
    <w:rsid w:val="58777F36"/>
    <w:rsid w:val="597EAC8F"/>
    <w:rsid w:val="59806DD5"/>
    <w:rsid w:val="5AF3D645"/>
    <w:rsid w:val="5B70B2FB"/>
    <w:rsid w:val="5BC68355"/>
    <w:rsid w:val="5CDEC26D"/>
    <w:rsid w:val="5D6253B6"/>
    <w:rsid w:val="5DBF4412"/>
    <w:rsid w:val="5E48AEFD"/>
    <w:rsid w:val="5EBB7143"/>
    <w:rsid w:val="5F270BE4"/>
    <w:rsid w:val="6029DF7B"/>
    <w:rsid w:val="6099F478"/>
    <w:rsid w:val="61D0F416"/>
    <w:rsid w:val="6204AF9D"/>
    <w:rsid w:val="62517464"/>
    <w:rsid w:val="63AF0623"/>
    <w:rsid w:val="63E7A452"/>
    <w:rsid w:val="643CE111"/>
    <w:rsid w:val="64704238"/>
    <w:rsid w:val="6499C2CD"/>
    <w:rsid w:val="64A2138B"/>
    <w:rsid w:val="65AD3AF7"/>
    <w:rsid w:val="65D7B7BF"/>
    <w:rsid w:val="66339EF3"/>
    <w:rsid w:val="6700AC25"/>
    <w:rsid w:val="671DBCA0"/>
    <w:rsid w:val="67F256BC"/>
    <w:rsid w:val="6833D8A6"/>
    <w:rsid w:val="68B55E21"/>
    <w:rsid w:val="6A21A633"/>
    <w:rsid w:val="6A4E3AB6"/>
    <w:rsid w:val="6A555D62"/>
    <w:rsid w:val="6BD25291"/>
    <w:rsid w:val="6C5D0F9A"/>
    <w:rsid w:val="6D2573D1"/>
    <w:rsid w:val="6D80BB7B"/>
    <w:rsid w:val="6D921D90"/>
    <w:rsid w:val="6E81EDC7"/>
    <w:rsid w:val="70A02567"/>
    <w:rsid w:val="71169DA4"/>
    <w:rsid w:val="712A77EC"/>
    <w:rsid w:val="71A770C5"/>
    <w:rsid w:val="71AD151C"/>
    <w:rsid w:val="747CFAEE"/>
    <w:rsid w:val="74C51493"/>
    <w:rsid w:val="773AD592"/>
    <w:rsid w:val="78010695"/>
    <w:rsid w:val="79A672B3"/>
    <w:rsid w:val="7A4326BE"/>
    <w:rsid w:val="7C7AEF31"/>
    <w:rsid w:val="7E1DA4FA"/>
    <w:rsid w:val="7F3509F0"/>
    <w:rsid w:val="7F6AC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1FCE"/>
  <w15:chartTrackingRefBased/>
  <w15:docId w15:val="{DA31F21E-EB04-4C80-B90E-6DB13851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A57666F63A2469084B9B4A2E1B64A" ma:contentTypeVersion="13" ma:contentTypeDescription="Utwórz nowy dokument." ma:contentTypeScope="" ma:versionID="8c28dff4914d777e5022f33b1999471f">
  <xsd:schema xmlns:xsd="http://www.w3.org/2001/XMLSchema" xmlns:xs="http://www.w3.org/2001/XMLSchema" xmlns:p="http://schemas.microsoft.com/office/2006/metadata/properties" xmlns:ns2="84634e95-d383-4a09-a017-3c7fbecf49dd" xmlns:ns3="2d20fe37-518f-4e5b-9815-4b6c8dacb942" targetNamespace="http://schemas.microsoft.com/office/2006/metadata/properties" ma:root="true" ma:fieldsID="c0d323000faaf9ebe1da74fde2d2b1e4" ns2:_="" ns3:_="">
    <xsd:import namespace="84634e95-d383-4a09-a017-3c7fbecf49dd"/>
    <xsd:import namespace="2d20fe37-518f-4e5b-9815-4b6c8dacb9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4e95-d383-4a09-a017-3c7fbecf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0fe37-518f-4e5b-9815-4b6c8dacb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634e95-d383-4a09-a017-3c7fbecf49dd">
      <UserInfo>
        <DisplayName>Piotr Dutka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AF5E48-6D4D-4248-92D8-9144C5933817}"/>
</file>

<file path=customXml/itemProps2.xml><?xml version="1.0" encoding="utf-8"?>
<ds:datastoreItem xmlns:ds="http://schemas.openxmlformats.org/officeDocument/2006/customXml" ds:itemID="{83A520C4-20DC-49BF-88E8-81AAEAE65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9E7DF-E067-4F29-B183-798A02627F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Darwińska</dc:creator>
  <keywords/>
  <dc:description/>
  <lastModifiedBy>Michał Prucnal</lastModifiedBy>
  <revision>10</revision>
  <dcterms:created xsi:type="dcterms:W3CDTF">2021-08-12T16:01:00.0000000Z</dcterms:created>
  <dcterms:modified xsi:type="dcterms:W3CDTF">2021-09-20T09:01:01.0117358Z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0x010100AB9A57666F63A2469084B9B4A2E1B64A</vt:lpwstr>
  </property>
</Properties>
</file>